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8"/>
      </w:tblGrid>
      <w:tr w:rsidR="00C96081">
        <w:trPr>
          <w:trHeight w:val="2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285" w:hanging="257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auto"/>
              </w:rPr>
              <w:t>INFORMAÇÕES GERAIS</w:t>
            </w:r>
          </w:p>
        </w:tc>
      </w:tr>
      <w:tr w:rsidR="00C96081">
        <w:trPr>
          <w:trHeight w:val="2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285" w:hanging="257"/>
              <w:rPr>
                <w:rFonts w:ascii="Trebuchet MS" w:hAnsi="Trebuchet MS"/>
                <w:b/>
                <w:sz w:val="20"/>
                <w:szCs w:val="20"/>
                <w:shd w:val="clear" w:color="auto" w:fill="auto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NOME DA PROPOSTA DE PROJETO</w:t>
            </w:r>
          </w:p>
        </w:tc>
      </w:tr>
      <w:tr w:rsidR="00C96081">
        <w:trPr>
          <w:trHeight w:val="2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PargrafodaLista"/>
              <w:ind w:left="285" w:hanging="257"/>
              <w:jc w:val="center"/>
              <w:rPr>
                <w:rFonts w:ascii="Trebuchet MS" w:hAnsi="Trebuchet MS"/>
                <w:b/>
                <w:sz w:val="20"/>
                <w:szCs w:val="20"/>
                <w:shd w:val="clear" w:color="auto" w:fill="auto"/>
              </w:rPr>
            </w:pPr>
          </w:p>
        </w:tc>
      </w:tr>
      <w:tr w:rsidR="00C96081">
        <w:trPr>
          <w:trHeight w:val="2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EMPRESA PROPONENTE</w:t>
            </w:r>
          </w:p>
        </w:tc>
      </w:tr>
      <w:tr w:rsidR="00C96081">
        <w:trPr>
          <w:trHeight w:val="2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081" w:rsidRDefault="00C96081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>
        <w:trPr>
          <w:trHeight w:val="2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081" w:rsidRDefault="00B16B0C">
            <w:pPr>
              <w:pStyle w:val="PargrafodaLista"/>
              <w:tabs>
                <w:tab w:val="left" w:pos="540"/>
              </w:tabs>
              <w:ind w:left="0"/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IES PARCEIRA</w:t>
            </w:r>
          </w:p>
        </w:tc>
      </w:tr>
      <w:tr w:rsidR="00C96081">
        <w:trPr>
          <w:trHeight w:val="2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081" w:rsidRDefault="00C96081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</w:tbl>
    <w:p w:rsidR="00C96081" w:rsidRDefault="00C96081">
      <w:pPr>
        <w:pStyle w:val="Corpodetexto"/>
        <w:spacing w:after="0"/>
        <w:rPr>
          <w:rFonts w:ascii="Trebuchet MS" w:hAnsi="Trebuchet MS"/>
          <w:sz w:val="20"/>
        </w:rPr>
      </w:pPr>
    </w:p>
    <w:p w:rsidR="00C96081" w:rsidRDefault="00C96081">
      <w:pPr>
        <w:rPr>
          <w:rFonts w:ascii="Trebuchet MS" w:eastAsia="Liberation Serif" w:hAnsi="Trebuchet MS" w:cs="Liberation Serif"/>
          <w:vanish/>
          <w:color w:val="000000"/>
          <w:kern w:val="2"/>
          <w:sz w:val="20"/>
          <w:highlight w:val="white"/>
          <w:lang w:eastAsia="zh-CN" w:bidi="hi-IN"/>
        </w:rPr>
      </w:pPr>
    </w:p>
    <w:tbl>
      <w:tblPr>
        <w:tblW w:w="5000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628"/>
      </w:tblGrid>
      <w:tr w:rsidR="00C96081">
        <w:trPr>
          <w:trHeight w:val="227"/>
          <w:tblHeader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Ttulo1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0" w:name="_Toc41641446"/>
            <w:r>
              <w:rPr>
                <w:rFonts w:ascii="Trebuchet MS" w:hAnsi="Trebuchet MS"/>
                <w:sz w:val="20"/>
                <w:szCs w:val="20"/>
              </w:rPr>
              <w:t>PLANO DE TRABALHO</w:t>
            </w:r>
            <w:bookmarkEnd w:id="0"/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auto"/>
              </w:rPr>
              <w:t>TÍTULO DA PROPOSTA DE PROJETO</w:t>
            </w: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spacing w:line="288" w:lineRule="auto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APRESENTAÇÃO DA EMPRESA</w:t>
            </w: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>
        <w:trPr>
          <w:trHeight w:val="22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/>
                <w:bCs/>
                <w:sz w:val="20"/>
                <w:szCs w:val="20"/>
              </w:rPr>
              <w:t>CAPACIDADE TÉCNICA DA EMPRESA</w:t>
            </w:r>
          </w:p>
        </w:tc>
      </w:tr>
      <w:tr w:rsidR="00C96081">
        <w:trPr>
          <w:trHeight w:val="22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PROBLEMA/OPORTUNIDADE</w:t>
            </w: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 xml:space="preserve">JUSTIFICATIVA </w:t>
            </w: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 xml:space="preserve">OBJETIVO </w:t>
            </w: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GERAL</w:t>
            </w: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PargrafodaLista"/>
              <w:ind w:left="0"/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</w:pP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OBJETIVOS ESPECÍFICOS</w:t>
            </w: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PargrafodaLista"/>
              <w:ind w:left="0"/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</w:pP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PREMISSAS</w:t>
            </w: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PargrafodaLista"/>
              <w:ind w:left="0"/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</w:pP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RESTRIÇÕES</w:t>
            </w: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PargrafodaLista"/>
              <w:ind w:left="0"/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</w:pP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RISCOS</w:t>
            </w: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METODOLOGIA</w:t>
            </w:r>
          </w:p>
        </w:tc>
      </w:tr>
      <w:tr w:rsidR="00C96081">
        <w:trPr>
          <w:trHeight w:val="22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>
        <w:trPr>
          <w:trHeight w:val="22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96081" w:rsidRDefault="00B16B0C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RESULTADOS ESPERADOS</w:t>
            </w:r>
          </w:p>
        </w:tc>
      </w:tr>
      <w:tr w:rsidR="00C96081">
        <w:trPr>
          <w:trHeight w:val="22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>
        <w:trPr>
          <w:trHeight w:val="22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96081" w:rsidRDefault="00B16B0C">
            <w:pPr>
              <w:pStyle w:val="PargrafodaLista"/>
              <w:ind w:left="0"/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 xml:space="preserve">REFERENCIAS </w:t>
            </w:r>
          </w:p>
        </w:tc>
      </w:tr>
      <w:tr w:rsidR="00C96081">
        <w:trPr>
          <w:trHeight w:val="22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</w:tbl>
    <w:p w:rsidR="00C96081" w:rsidRDefault="00C96081">
      <w:pPr>
        <w:sectPr w:rsidR="00C96081">
          <w:headerReference w:type="default" r:id="rId8"/>
          <w:pgSz w:w="11906" w:h="16838"/>
          <w:pgMar w:top="1244" w:right="907" w:bottom="1134" w:left="1361" w:header="709" w:footer="0" w:gutter="0"/>
          <w:pgNumType w:start="1"/>
          <w:cols w:space="720"/>
          <w:formProt w:val="0"/>
          <w:docGrid w:linePitch="326"/>
        </w:sectPr>
      </w:pPr>
    </w:p>
    <w:tbl>
      <w:tblPr>
        <w:tblW w:w="14459" w:type="dxa"/>
        <w:tblInd w:w="13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97"/>
        <w:gridCol w:w="428"/>
        <w:gridCol w:w="426"/>
        <w:gridCol w:w="428"/>
        <w:gridCol w:w="427"/>
        <w:gridCol w:w="428"/>
        <w:gridCol w:w="428"/>
        <w:gridCol w:w="426"/>
        <w:gridCol w:w="427"/>
        <w:gridCol w:w="428"/>
        <w:gridCol w:w="4485"/>
        <w:gridCol w:w="528"/>
        <w:gridCol w:w="528"/>
        <w:gridCol w:w="375"/>
      </w:tblGrid>
      <w:tr w:rsidR="00C96081">
        <w:trPr>
          <w:trHeight w:val="729"/>
          <w:tblHeader/>
        </w:trPr>
        <w:tc>
          <w:tcPr>
            <w:tcW w:w="144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Ttulo1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CRONOGRAMA DE EXECUÇÃO DO PROJETO</w:t>
            </w:r>
          </w:p>
        </w:tc>
      </w:tr>
      <w:tr w:rsidR="00C96081">
        <w:trPr>
          <w:trHeight w:val="729"/>
        </w:trPr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  <w:t>MACRO ATIVIDADES DO PROJETO</w:t>
            </w:r>
          </w:p>
        </w:tc>
        <w:tc>
          <w:tcPr>
            <w:tcW w:w="3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PERÍODO DE REALIZAÇÃO DAS ATIVIDADES (MENSAL)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  <w:t>ENTREGA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  <w:t>ATUAÇÃO</w:t>
            </w:r>
          </w:p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  <w:t>BOLSISTA</w:t>
            </w:r>
          </w:p>
        </w:tc>
      </w:tr>
      <w:tr w:rsidR="00C96081">
        <w:trPr>
          <w:trHeight w:val="729"/>
        </w:trPr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C96081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C96081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II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III</w:t>
            </w:r>
          </w:p>
        </w:tc>
      </w:tr>
      <w:tr w:rsidR="00C96081">
        <w:trPr>
          <w:trHeight w:val="2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>
        <w:trPr>
          <w:trHeight w:val="2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>
        <w:trPr>
          <w:trHeight w:val="2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</w:tr>
      <w:tr w:rsidR="00C96081">
        <w:trPr>
          <w:trHeight w:val="2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</w:tr>
      <w:tr w:rsidR="00C96081">
        <w:trPr>
          <w:trHeight w:val="2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>
        <w:trPr>
          <w:trHeight w:val="2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</w:tr>
      <w:tr w:rsidR="00C96081">
        <w:trPr>
          <w:trHeight w:val="2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</w:tr>
      <w:tr w:rsidR="00C96081">
        <w:trPr>
          <w:trHeight w:val="2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</w:tr>
      <w:tr w:rsidR="00C96081">
        <w:trPr>
          <w:trHeight w:val="2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</w:tbl>
    <w:p w:rsidR="00C96081" w:rsidRDefault="00C96081">
      <w:pPr>
        <w:sectPr w:rsidR="00C96081">
          <w:headerReference w:type="default" r:id="rId9"/>
          <w:pgSz w:w="16838" w:h="11906" w:orient="landscape"/>
          <w:pgMar w:top="1361" w:right="964" w:bottom="907" w:left="1134" w:header="907" w:footer="0" w:gutter="0"/>
          <w:pgNumType w:start="1"/>
          <w:cols w:space="720"/>
          <w:formProt w:val="0"/>
          <w:docGrid w:linePitch="326"/>
        </w:sectPr>
      </w:pPr>
    </w:p>
    <w:p w:rsidR="00C96081" w:rsidRDefault="00C96081"/>
    <w:p w:rsidR="00C96081" w:rsidRDefault="00C96081">
      <w:pPr>
        <w:rPr>
          <w:rFonts w:ascii="Trebuchet MS" w:eastAsia="Liberation Serif" w:hAnsi="Trebuchet MS" w:cs="Mangal"/>
          <w:vanish/>
          <w:color w:val="000000"/>
          <w:kern w:val="2"/>
          <w:sz w:val="20"/>
          <w:highlight w:val="white"/>
          <w:lang w:eastAsia="zh-CN" w:bidi="hi-IN"/>
        </w:rPr>
      </w:pPr>
    </w:p>
    <w:p w:rsidR="00C96081" w:rsidRDefault="00C96081">
      <w:pPr>
        <w:rPr>
          <w:rFonts w:ascii="Trebuchet MS" w:hAnsi="Trebuchet MS"/>
          <w:vanish/>
          <w:sz w:val="20"/>
        </w:rPr>
      </w:pPr>
    </w:p>
    <w:p w:rsidR="00C96081" w:rsidRDefault="00C96081">
      <w:pPr>
        <w:rPr>
          <w:rFonts w:ascii="Trebuchet MS" w:hAnsi="Trebuchet MS"/>
          <w:sz w:val="20"/>
        </w:rPr>
      </w:pPr>
    </w:p>
    <w:tbl>
      <w:tblPr>
        <w:tblW w:w="5000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3"/>
        <w:gridCol w:w="6515"/>
      </w:tblGrid>
      <w:tr w:rsidR="00C96081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jc w:val="center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EQUIPE DO PROJETO</w:t>
            </w:r>
          </w:p>
        </w:tc>
      </w:tr>
      <w:tr w:rsidR="00C96081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SUPERVISOR NA EMPRESA</w:t>
            </w:r>
          </w:p>
        </w:tc>
      </w:tr>
      <w:tr w:rsidR="00C96081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Nome:</w:t>
            </w:r>
          </w:p>
        </w:tc>
      </w:tr>
      <w:tr w:rsidR="00C96081">
        <w:trPr>
          <w:trHeight w:val="28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RG/RNE: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CPF:</w:t>
            </w:r>
          </w:p>
        </w:tc>
      </w:tr>
      <w:tr w:rsidR="00C96081">
        <w:trPr>
          <w:trHeight w:val="28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Tel.(whatsapp):</w:t>
            </w:r>
          </w:p>
        </w:tc>
      </w:tr>
      <w:tr w:rsidR="00C96081">
        <w:trPr>
          <w:trHeight w:val="283"/>
        </w:trPr>
        <w:tc>
          <w:tcPr>
            <w:tcW w:w="9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Cargo e departamento:</w:t>
            </w:r>
          </w:p>
        </w:tc>
      </w:tr>
      <w:tr w:rsidR="00C96081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Tempo de vínculo com a empresa: </w:t>
            </w:r>
          </w:p>
        </w:tc>
      </w:tr>
      <w:tr w:rsidR="00C96081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Currículo Lattes/linkedin (link):</w:t>
            </w:r>
          </w:p>
        </w:tc>
      </w:tr>
    </w:tbl>
    <w:p w:rsidR="00C96081" w:rsidRDefault="00C96081">
      <w:pPr>
        <w:pStyle w:val="Corpodetexto"/>
        <w:spacing w:after="0"/>
        <w:rPr>
          <w:rFonts w:ascii="Trebuchet MS" w:hAnsi="Trebuchet MS"/>
          <w:sz w:val="20"/>
        </w:rPr>
      </w:pPr>
    </w:p>
    <w:tbl>
      <w:tblPr>
        <w:tblW w:w="5000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6"/>
        <w:gridCol w:w="5952"/>
      </w:tblGrid>
      <w:tr w:rsidR="00C96081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ORIENTADOR I</w:t>
            </w:r>
          </w:p>
        </w:tc>
      </w:tr>
      <w:tr w:rsidR="00C96081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Nome:</w:t>
            </w:r>
          </w:p>
        </w:tc>
      </w:tr>
      <w:tr w:rsidR="00C96081">
        <w:trPr>
          <w:trHeight w:val="283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RG/RNE: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CPF:</w:t>
            </w:r>
          </w:p>
        </w:tc>
      </w:tr>
      <w:tr w:rsidR="00C96081">
        <w:trPr>
          <w:trHeight w:val="283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Tel.(whatsapp):</w:t>
            </w:r>
          </w:p>
        </w:tc>
      </w:tr>
      <w:tr w:rsidR="00C96081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Formação:</w:t>
            </w:r>
          </w:p>
        </w:tc>
      </w:tr>
      <w:tr w:rsidR="00C96081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Curso em que leciona:</w:t>
            </w:r>
          </w:p>
        </w:tc>
      </w:tr>
      <w:tr w:rsidR="00C96081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Currículo Lattes/linkedin (link):</w:t>
            </w:r>
          </w:p>
        </w:tc>
      </w:tr>
    </w:tbl>
    <w:p w:rsidR="00C96081" w:rsidRDefault="00C96081">
      <w:pPr>
        <w:rPr>
          <w:rFonts w:ascii="Trebuchet MS" w:eastAsia="Liberation Serif" w:hAnsi="Trebuchet MS" w:cs="Liberation Serif"/>
          <w:color w:val="000000"/>
          <w:kern w:val="2"/>
          <w:sz w:val="20"/>
          <w:highlight w:val="white"/>
          <w:lang w:eastAsia="zh-CN" w:bidi="hi-IN"/>
        </w:rPr>
      </w:pPr>
    </w:p>
    <w:tbl>
      <w:tblPr>
        <w:tblW w:w="5000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6"/>
        <w:gridCol w:w="5952"/>
      </w:tblGrid>
      <w:tr w:rsidR="00C96081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ORIENTADOR II –</w:t>
            </w:r>
            <w:r>
              <w:rPr>
                <w:rFonts w:ascii="Trebuchet MS" w:eastAsia="Verdana" w:hAnsi="Trebuchet MS" w:cs="Verdana"/>
                <w:b/>
                <w:color w:val="FF0000"/>
                <w:sz w:val="20"/>
                <w:szCs w:val="20"/>
                <w:shd w:val="clear" w:color="auto" w:fill="DDDDDD"/>
              </w:rPr>
              <w:t xml:space="preserve"> o quadro deve ser excluído quando não utilizado</w:t>
            </w:r>
          </w:p>
        </w:tc>
      </w:tr>
      <w:tr w:rsidR="00C96081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Nome:</w:t>
            </w:r>
          </w:p>
        </w:tc>
      </w:tr>
      <w:tr w:rsidR="00C96081">
        <w:trPr>
          <w:trHeight w:val="283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RG/RNE: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CPF:</w:t>
            </w:r>
          </w:p>
        </w:tc>
      </w:tr>
      <w:tr w:rsidR="00C96081">
        <w:trPr>
          <w:trHeight w:val="283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Tel.(whatsapp):</w:t>
            </w:r>
          </w:p>
        </w:tc>
      </w:tr>
      <w:tr w:rsidR="00C96081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Formação:</w:t>
            </w:r>
          </w:p>
        </w:tc>
      </w:tr>
      <w:tr w:rsidR="00C96081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Curso em que </w:t>
            </w:r>
            <w:r>
              <w:rPr>
                <w:rFonts w:ascii="Trebuchet MS" w:hAnsi="Trebuchet MS"/>
                <w:sz w:val="20"/>
                <w:szCs w:val="20"/>
              </w:rPr>
              <w:t>leciona:</w:t>
            </w:r>
          </w:p>
        </w:tc>
      </w:tr>
      <w:tr w:rsidR="00C96081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Currículo Lattes/linkedin (link):</w:t>
            </w:r>
          </w:p>
        </w:tc>
      </w:tr>
    </w:tbl>
    <w:p w:rsidR="00C96081" w:rsidRDefault="00C96081">
      <w:pPr>
        <w:rPr>
          <w:rFonts w:ascii="Trebuchet MS" w:eastAsia="Liberation Serif" w:hAnsi="Trebuchet MS" w:cs="Liberation Serif"/>
          <w:vanish/>
          <w:color w:val="000000"/>
          <w:kern w:val="2"/>
          <w:sz w:val="20"/>
          <w:highlight w:val="white"/>
          <w:lang w:eastAsia="zh-CN" w:bidi="hi-IN"/>
        </w:rPr>
      </w:pPr>
    </w:p>
    <w:p w:rsidR="00C96081" w:rsidRDefault="00C96081">
      <w:pPr>
        <w:rPr>
          <w:rFonts w:ascii="Trebuchet MS" w:eastAsia="Liberation Serif" w:hAnsi="Trebuchet MS" w:cs="Liberation Serif"/>
          <w:vanish/>
          <w:color w:val="000000"/>
          <w:kern w:val="2"/>
          <w:sz w:val="20"/>
          <w:highlight w:val="white"/>
          <w:lang w:eastAsia="zh-CN" w:bidi="hi-IN"/>
        </w:rPr>
      </w:pPr>
    </w:p>
    <w:p w:rsidR="00C96081" w:rsidRDefault="00C96081">
      <w:pPr>
        <w:rPr>
          <w:rFonts w:ascii="Trebuchet MS" w:hAnsi="Trebuchet MS"/>
          <w:sz w:val="20"/>
        </w:rPr>
      </w:pPr>
    </w:p>
    <w:tbl>
      <w:tblPr>
        <w:tblW w:w="5000" w:type="pct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7"/>
        <w:gridCol w:w="3256"/>
        <w:gridCol w:w="3355"/>
      </w:tblGrid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BOLSISTA I</w:t>
            </w:r>
          </w:p>
        </w:tc>
      </w:tr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IDENTIFICAÇÃO</w:t>
            </w:r>
          </w:p>
        </w:tc>
      </w:tr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Nome:</w:t>
            </w:r>
          </w:p>
        </w:tc>
      </w:tr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Nome social:</w:t>
            </w:r>
          </w:p>
        </w:tc>
      </w:tr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E-mail:</w:t>
            </w:r>
          </w:p>
        </w:tc>
      </w:tr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Tel.(whatsapp):</w:t>
            </w:r>
          </w:p>
        </w:tc>
      </w:tr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Currículo Lattes/linkedin (link):</w:t>
            </w:r>
          </w:p>
        </w:tc>
      </w:tr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VÍNCULO INSTITUCIONAL/ACADÊMICO</w:t>
            </w:r>
          </w:p>
        </w:tc>
      </w:tr>
      <w:tr w:rsidR="00C96081">
        <w:trPr>
          <w:trHeight w:val="28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IES: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Curso: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Período: semestre</w:t>
            </w:r>
          </w:p>
        </w:tc>
      </w:tr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Orientador: Nome completo</w:t>
            </w:r>
          </w:p>
        </w:tc>
      </w:tr>
    </w:tbl>
    <w:p w:rsidR="00C96081" w:rsidRDefault="00C96081"/>
    <w:tbl>
      <w:tblPr>
        <w:tblW w:w="5000" w:type="pct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7"/>
        <w:gridCol w:w="3256"/>
        <w:gridCol w:w="3355"/>
      </w:tblGrid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 xml:space="preserve">BOLSISTA II </w:t>
            </w:r>
            <w:r>
              <w:rPr>
                <w:rFonts w:ascii="Trebuchet MS" w:eastAsia="Verdana" w:hAnsi="Trebuchet MS" w:cs="Verdana"/>
                <w:b/>
                <w:color w:val="FF0000"/>
                <w:sz w:val="20"/>
                <w:szCs w:val="20"/>
                <w:shd w:val="clear" w:color="auto" w:fill="DDDDDD"/>
              </w:rPr>
              <w:t>o quadro deve ser excluído quando não utilizado</w:t>
            </w:r>
          </w:p>
        </w:tc>
      </w:tr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IDENTIFICAÇÃO</w:t>
            </w:r>
          </w:p>
        </w:tc>
      </w:tr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Nome:</w:t>
            </w:r>
          </w:p>
        </w:tc>
      </w:tr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Nome Social:</w:t>
            </w:r>
          </w:p>
        </w:tc>
      </w:tr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E-mail:</w:t>
            </w:r>
          </w:p>
        </w:tc>
      </w:tr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Tel.(whatsapp):</w:t>
            </w:r>
          </w:p>
        </w:tc>
      </w:tr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Currículo Lattes/linkedin (link):</w:t>
            </w:r>
          </w:p>
        </w:tc>
      </w:tr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VÍNCULO INSTITUCIONAL/ACADÊMICO</w:t>
            </w:r>
          </w:p>
        </w:tc>
      </w:tr>
      <w:tr w:rsidR="00C96081">
        <w:trPr>
          <w:trHeight w:val="28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IES: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Curso: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Período: semestre</w:t>
            </w:r>
          </w:p>
        </w:tc>
      </w:tr>
      <w:tr w:rsidR="00C96081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Orientador: Nome completo</w:t>
            </w:r>
          </w:p>
        </w:tc>
      </w:tr>
    </w:tbl>
    <w:p w:rsidR="00C96081" w:rsidRDefault="00C96081">
      <w:pPr>
        <w:pStyle w:val="Corpodetexto"/>
        <w:spacing w:after="0"/>
        <w:rPr>
          <w:rFonts w:ascii="Trebuchet MS" w:hAnsi="Trebuchet MS"/>
          <w:sz w:val="20"/>
        </w:rPr>
      </w:pPr>
    </w:p>
    <w:p w:rsidR="00C96081" w:rsidRDefault="00C96081">
      <w:pPr>
        <w:pStyle w:val="Corpodetexto"/>
        <w:spacing w:after="0"/>
        <w:rPr>
          <w:rFonts w:ascii="Trebuchet MS" w:hAnsi="Trebuchet MS"/>
          <w:sz w:val="20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C96081">
        <w:trPr>
          <w:trHeight w:val="283"/>
        </w:trPr>
        <w:tc>
          <w:tcPr>
            <w:tcW w:w="9638" w:type="dxa"/>
            <w:shd w:val="clear" w:color="auto" w:fill="D0CECE" w:themeFill="background2" w:themeFillShade="E6"/>
            <w:vAlign w:val="center"/>
          </w:tcPr>
          <w:p w:rsidR="00C96081" w:rsidRDefault="00B16B0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CLÁUSULA DE CIÊNCIA</w:t>
            </w:r>
          </w:p>
        </w:tc>
      </w:tr>
      <w:tr w:rsidR="00C96081">
        <w:tc>
          <w:tcPr>
            <w:tcW w:w="9638" w:type="dxa"/>
          </w:tcPr>
          <w:p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Este documento visa registrar a manifestação livre, informada e inequívoca pela qual dos Titulares concordando com o tratamento de seus dados pessoais para finalidade específica, em conformidade com a Lei nº 13.709 – Lei Geral de Prote</w:t>
            </w:r>
            <w:r>
              <w:rPr>
                <w:rFonts w:ascii="Trebuchet MS" w:hAnsi="Trebuchet MS"/>
                <w:sz w:val="20"/>
              </w:rPr>
              <w:t>ção de Dados Pessoais (LGPD).</w:t>
            </w:r>
          </w:p>
          <w:p w:rsidR="00C96081" w:rsidRDefault="00C96081">
            <w:pPr>
              <w:jc w:val="both"/>
              <w:rPr>
                <w:rFonts w:ascii="Trebuchet MS" w:hAnsi="Trebuchet MS"/>
                <w:sz w:val="20"/>
              </w:rPr>
            </w:pPr>
          </w:p>
          <w:p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Ao assinar o presente documento, os Titulares consente e concordam que a Fundação Parque Tecnológico Itaipu – Brasil (FPTI-BR), CNPJ nº </w:t>
            </w:r>
            <w:r>
              <w:rPr>
                <w:rStyle w:val="Fontepargpadro6"/>
                <w:rFonts w:ascii="Trebuchet MS" w:hAnsi="Trebuchet MS"/>
                <w:sz w:val="20"/>
              </w:rPr>
              <w:t>07.769.688/0001-18</w:t>
            </w:r>
            <w:r>
              <w:rPr>
                <w:rFonts w:ascii="Trebuchet MS" w:hAnsi="Trebuchet MS"/>
                <w:sz w:val="20"/>
              </w:rPr>
              <w:t xml:space="preserve">, </w:t>
            </w:r>
            <w:r>
              <w:rPr>
                <w:rStyle w:val="Fontepargpadro6"/>
                <w:rFonts w:ascii="Trebuchet MS" w:hAnsi="Trebuchet MS"/>
                <w:sz w:val="20"/>
              </w:rPr>
              <w:t>situada na Avenida Tancredo Neves, 6731, CEP: 85856-900 – Parque Tecn</w:t>
            </w:r>
            <w:r>
              <w:rPr>
                <w:rStyle w:val="Fontepargpadro6"/>
                <w:rFonts w:ascii="Trebuchet MS" w:hAnsi="Trebuchet MS"/>
                <w:sz w:val="20"/>
              </w:rPr>
              <w:t>ológico Itaipu Brasil, nesta cidade de Foz do Iguaçu, Estado do Paraná</w:t>
            </w:r>
            <w:r>
              <w:rPr>
                <w:rFonts w:ascii="Trebuchet MS" w:hAnsi="Trebuchet MS"/>
                <w:sz w:val="20"/>
              </w:rPr>
              <w:t>, telefone (45) 3529-2008, doravante denominada Controlador, tome decisões referentes ao tratamento de seus dados pessoais, bem como realize o tratamento de seus dados pessoais, envolven</w:t>
            </w:r>
            <w:r>
              <w:rPr>
                <w:rFonts w:ascii="Trebuchet MS" w:hAnsi="Trebuchet MS"/>
                <w:sz w:val="20"/>
              </w:rPr>
              <w:t>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</w:t>
            </w:r>
            <w:r>
              <w:rPr>
                <w:rFonts w:ascii="Trebuchet MS" w:hAnsi="Trebuchet MS"/>
                <w:sz w:val="20"/>
              </w:rPr>
              <w:t>o, transferência, difusão ou extração.</w:t>
            </w:r>
          </w:p>
          <w:p w:rsidR="00C96081" w:rsidRDefault="00C96081">
            <w:pPr>
              <w:jc w:val="both"/>
              <w:rPr>
                <w:rFonts w:ascii="Trebuchet MS" w:hAnsi="Trebuchet MS"/>
                <w:sz w:val="20"/>
              </w:rPr>
            </w:pPr>
          </w:p>
          <w:p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 tratamento dos dados pessoais listados neste termo tem as seguintes </w:t>
            </w:r>
            <w:r>
              <w:rPr>
                <w:rFonts w:ascii="Trebuchet MS" w:hAnsi="Trebuchet MS"/>
                <w:b/>
                <w:sz w:val="20"/>
              </w:rPr>
              <w:t>finalidades</w:t>
            </w:r>
            <w:r>
              <w:rPr>
                <w:rFonts w:ascii="Trebuchet MS" w:hAnsi="Trebuchet MS"/>
                <w:sz w:val="20"/>
              </w:rPr>
              <w:t>:</w:t>
            </w:r>
          </w:p>
          <w:p w:rsidR="00C96081" w:rsidRDefault="00B16B0C">
            <w:pPr>
              <w:pStyle w:val="PargrafodaLista"/>
              <w:numPr>
                <w:ilvl w:val="0"/>
                <w:numId w:val="1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 xml:space="preserve">Possibilitar que o Controlador identifique e entre em contato com o Titular para fins de relacionamento profissional e/ou </w:t>
            </w:r>
            <w:r>
              <w:rPr>
                <w:rFonts w:ascii="Trebuchet MS" w:hAnsi="Trebuchet MS"/>
                <w:color w:val="auto"/>
                <w:sz w:val="20"/>
                <w:szCs w:val="20"/>
              </w:rPr>
              <w:t>educacional;</w:t>
            </w:r>
          </w:p>
          <w:p w:rsidR="00C96081" w:rsidRDefault="00B16B0C">
            <w:pPr>
              <w:pStyle w:val="PargrafodaLista"/>
              <w:numPr>
                <w:ilvl w:val="0"/>
                <w:numId w:val="1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Possibilitar que o Controlador cadastre o Titular em ERP (sistema integrado de gestão), E-SOCIAL do Governo Federal, e demais plataformas/softwares necessários para acesso e/ou realização das atividades do Titular;</w:t>
            </w:r>
          </w:p>
          <w:p w:rsidR="00C96081" w:rsidRDefault="00B16B0C">
            <w:pPr>
              <w:pStyle w:val="PargrafodaLista"/>
              <w:numPr>
                <w:ilvl w:val="0"/>
                <w:numId w:val="1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Possibilitar que o Controlad</w:t>
            </w:r>
            <w:r>
              <w:rPr>
                <w:rFonts w:ascii="Trebuchet MS" w:hAnsi="Trebuchet MS"/>
                <w:color w:val="auto"/>
                <w:sz w:val="20"/>
                <w:szCs w:val="20"/>
              </w:rPr>
              <w:t>or elabore termos, contratos, crachás de identificação, passe de veículo e/ou emita pagamentos e/ou cobranças contra o Titular;</w:t>
            </w:r>
          </w:p>
          <w:p w:rsidR="00C96081" w:rsidRDefault="00B16B0C">
            <w:pPr>
              <w:pStyle w:val="PargrafodaLista"/>
              <w:numPr>
                <w:ilvl w:val="0"/>
                <w:numId w:val="1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Possibilitar que o Controlador identifique o Titular como autor/coautor em produções técnico/científicas;</w:t>
            </w:r>
          </w:p>
          <w:p w:rsidR="00C96081" w:rsidRDefault="00B16B0C">
            <w:pPr>
              <w:pStyle w:val="PargrafodaLista"/>
              <w:numPr>
                <w:ilvl w:val="0"/>
                <w:numId w:val="1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Possibilitar que o Con</w:t>
            </w:r>
            <w:r>
              <w:rPr>
                <w:rFonts w:ascii="Trebuchet MS" w:hAnsi="Trebuchet MS"/>
                <w:color w:val="auto"/>
                <w:sz w:val="20"/>
                <w:szCs w:val="20"/>
              </w:rPr>
              <w:t>trolador realize a prestação de contas para outras instituições e/ou para fins de auditoria.</w:t>
            </w:r>
          </w:p>
          <w:p w:rsidR="00C96081" w:rsidRDefault="00C96081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:rsidR="00C96081" w:rsidRDefault="00B16B0C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Compartilhamento de Dados</w:t>
            </w:r>
          </w:p>
          <w:p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 Controlador fica autorizado a compartilhar os dados pessoais dos Titulares com outros agentes de tratamento de dados, caso seja necess</w:t>
            </w:r>
            <w:r>
              <w:rPr>
                <w:rFonts w:ascii="Trebuchet MS" w:hAnsi="Trebuchet MS"/>
                <w:sz w:val="20"/>
              </w:rPr>
              <w:t>ário para as finalidades listadas neste termo, observados os princípios e as garantias estabelecidas pela Lei nº 13.709.</w:t>
            </w:r>
          </w:p>
          <w:p w:rsidR="00C96081" w:rsidRDefault="00C96081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:rsidR="00C96081" w:rsidRDefault="00B16B0C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Segurança dos Dados</w:t>
            </w:r>
          </w:p>
          <w:p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 Controlador responsabiliza-se pela manutenção de medidas de segurança, técnicas e administrativas aptas a proteg</w:t>
            </w:r>
            <w:r>
              <w:rPr>
                <w:rFonts w:ascii="Trebuchet MS" w:hAnsi="Trebuchet MS"/>
                <w:sz w:val="20"/>
              </w:rPr>
              <w:t>er os dados pessoais de acessos não autorizados e de situações acidentais ou ilícitas de destruição, perda, alteração, comunicação ou qualquer forma de tratamento inadequado ou ilícito.</w:t>
            </w:r>
          </w:p>
          <w:p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Em conformidade ao art. 48 da Lei nº 13.709, o Controlador comunicará </w:t>
            </w:r>
            <w:r>
              <w:rPr>
                <w:rFonts w:ascii="Trebuchet MS" w:hAnsi="Trebuchet MS"/>
                <w:sz w:val="20"/>
              </w:rPr>
              <w:t>ao Titular e à Autoridade Nacional de Proteção de Dados (ANPD) a ocorrência de incidente de segurança que possa acarretar risco ou dano relevante ao Titular.</w:t>
            </w:r>
          </w:p>
          <w:p w:rsidR="00C96081" w:rsidRDefault="00C96081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:rsidR="00C96081" w:rsidRDefault="00B16B0C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Término do Tratamento dos Dados</w:t>
            </w:r>
          </w:p>
          <w:p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 Controlador poderá manter e tratar os dados pessoais dos Titula</w:t>
            </w:r>
            <w:r>
              <w:rPr>
                <w:rFonts w:ascii="Trebuchet MS" w:hAnsi="Trebuchet MS"/>
                <w:sz w:val="20"/>
              </w:rPr>
              <w:t>res durante todo o período em que os mesmos forem pertinentes ao alcance das finalidades listadas neste termo. Dados pessoais anonimizados, sem possibilidade de associação ao indivíduo, poderão ser mantidos por período indefinido.</w:t>
            </w:r>
          </w:p>
          <w:p w:rsidR="00C96081" w:rsidRDefault="00C96081">
            <w:pPr>
              <w:jc w:val="both"/>
              <w:rPr>
                <w:rFonts w:ascii="Trebuchet MS" w:hAnsi="Trebuchet MS"/>
                <w:sz w:val="20"/>
              </w:rPr>
            </w:pPr>
          </w:p>
          <w:p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Os Titulares poderão sol</w:t>
            </w:r>
            <w:r>
              <w:rPr>
                <w:rFonts w:ascii="Trebuchet MS" w:hAnsi="Trebuchet MS"/>
                <w:sz w:val="20"/>
              </w:rPr>
              <w:t>icitar via e-mail ou correspondência ao Controlador, a qualquer momento, que sejam eliminados os dados pessoais não anonimizados do Titulares. Os Titulares ficam ciente de que pode ser inviável ao Controlador continuar a relação jurídica com os Titulares a</w:t>
            </w:r>
            <w:r>
              <w:rPr>
                <w:rFonts w:ascii="Trebuchet MS" w:hAnsi="Trebuchet MS"/>
                <w:sz w:val="20"/>
              </w:rPr>
              <w:t xml:space="preserve"> partir da eliminação dos dados pessoais.</w:t>
            </w:r>
          </w:p>
          <w:p w:rsidR="00C96081" w:rsidRDefault="00C96081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:rsidR="00C96081" w:rsidRDefault="00B16B0C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Direitos dos Titulares</w:t>
            </w:r>
          </w:p>
          <w:p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Os Titulares tem direito a obter do Controlador, em relação aos dados por ele tratados, a qualquer momento e mediante requisição: I - confirmação da existência de tratamento; II - acesso aos</w:t>
            </w:r>
            <w:r>
              <w:rPr>
                <w:rFonts w:ascii="Trebuchet MS" w:hAnsi="Trebuchet MS"/>
                <w:sz w:val="20"/>
              </w:rPr>
              <w:t xml:space="preserve"> dados; III - correção de dados incompletos, inexatos ou desatualizados; IV - anonimização, bloqueio ou eliminação de dados desnecessários, excessivos ou tratados em desconformidade com o disposto na Lei nº 13.709; V - portabilidade dos dados à terceiro, m</w:t>
            </w:r>
            <w:r>
              <w:rPr>
                <w:rFonts w:ascii="Trebuchet MS" w:hAnsi="Trebuchet MS"/>
                <w:sz w:val="20"/>
              </w:rPr>
              <w:t xml:space="preserve">ediante requisição expressa, de acordo com a regulamentação da autoridade nacional, observados os segredos comercial e industrial; VI - eliminação dos dados pessoais tratados com o consentimento do titular, exceto nas hipóteses previstas no art. 16 da Lei </w:t>
            </w:r>
            <w:r>
              <w:rPr>
                <w:rFonts w:ascii="Trebuchet MS" w:hAnsi="Trebuchet MS"/>
                <w:sz w:val="20"/>
              </w:rPr>
              <w:t>nº 13.709; VII - informação das entidades públicas e privadas com as quais o controlador realizou uso compartilhado de dados; VIII - informação sobre a possibilidade de não fornecer consentimento e sobre as consequências da negativa; IX - revogação do cons</w:t>
            </w:r>
            <w:r>
              <w:rPr>
                <w:rFonts w:ascii="Trebuchet MS" w:hAnsi="Trebuchet MS"/>
                <w:sz w:val="20"/>
              </w:rPr>
              <w:t>entimento, nos termos do § 5º do art. 8º da Lei nº 13.709.</w:t>
            </w:r>
          </w:p>
          <w:p w:rsidR="00C96081" w:rsidRDefault="00C96081">
            <w:pPr>
              <w:jc w:val="both"/>
              <w:rPr>
                <w:rFonts w:ascii="Trebuchet MS" w:hAnsi="Trebuchet MS"/>
                <w:sz w:val="20"/>
              </w:rPr>
            </w:pPr>
          </w:p>
          <w:p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Direito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de Revogação do Consentimento</w:t>
            </w:r>
          </w:p>
          <w:p w:rsidR="00C96081" w:rsidRDefault="00B16B0C">
            <w:pPr>
              <w:pStyle w:val="Corpodetexto"/>
              <w:spacing w:after="0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Este consentimento poderá ser revogado pelo Titular concedente, a qualquer momento, mediante solicitação via correspondência ao Controlador. Os Titulares </w:t>
            </w:r>
            <w:r>
              <w:rPr>
                <w:rFonts w:ascii="Trebuchet MS" w:hAnsi="Trebuchet MS"/>
                <w:sz w:val="20"/>
              </w:rPr>
              <w:t>ficam cientes de que poderá ser inviável ao Controlador continuar o fornecimento de produtos ou serviços a relação jurídica com o Titular a partir da revogação do consentimento.</w:t>
            </w:r>
          </w:p>
        </w:tc>
      </w:tr>
    </w:tbl>
    <w:p w:rsidR="00C96081" w:rsidRDefault="00C96081">
      <w:pPr>
        <w:widowControl/>
        <w:suppressAutoHyphens w:val="0"/>
        <w:textAlignment w:val="auto"/>
        <w:rPr>
          <w:rFonts w:ascii="Trebuchet MS" w:hAnsi="Trebuchet MS"/>
          <w:sz w:val="20"/>
        </w:rPr>
      </w:pPr>
    </w:p>
    <w:p w:rsidR="00C96081" w:rsidRDefault="00C96081">
      <w:pPr>
        <w:rPr>
          <w:rFonts w:ascii="Trebuchet MS" w:eastAsia="Liberation Serif" w:hAnsi="Trebuchet MS" w:cs="Liberation Serif"/>
          <w:vanish/>
          <w:color w:val="000000"/>
          <w:kern w:val="2"/>
          <w:sz w:val="20"/>
          <w:highlight w:val="white"/>
          <w:lang w:eastAsia="zh-CN" w:bidi="hi-IN"/>
        </w:rPr>
      </w:pPr>
    </w:p>
    <w:tbl>
      <w:tblPr>
        <w:tblW w:w="9628" w:type="dxa"/>
        <w:tblLayout w:type="fixed"/>
        <w:tblCellMar>
          <w:top w:w="113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C96081">
        <w:trPr>
          <w:trHeight w:val="227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081" w:rsidRDefault="00B16B0C">
            <w:pPr>
              <w:pStyle w:val="Ttulo1"/>
              <w:spacing w:before="0" w:after="0"/>
              <w:jc w:val="center"/>
              <w:rPr>
                <w:rFonts w:ascii="Trebuchet MS" w:eastAsia="Liberation Serif" w:hAnsi="Trebuchet MS"/>
                <w:b w:val="0"/>
                <w:sz w:val="20"/>
                <w:szCs w:val="20"/>
              </w:rPr>
            </w:pPr>
            <w:r>
              <w:rPr>
                <w:rFonts w:ascii="Trebuchet MS" w:eastAsia="Liberation Serif" w:hAnsi="Trebuchet MS"/>
                <w:sz w:val="20"/>
                <w:szCs w:val="20"/>
              </w:rPr>
              <w:t>ASSINATURAS</w:t>
            </w:r>
          </w:p>
        </w:tc>
      </w:tr>
      <w:tr w:rsidR="00C96081">
        <w:trPr>
          <w:trHeight w:val="192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___________________________</w:t>
            </w:r>
          </w:p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 xml:space="preserve">Responsável legal da Empresa </w:t>
            </w: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C96081">
            <w:pPr>
              <w:pStyle w:val="Standard"/>
              <w:jc w:val="center"/>
              <w:rPr>
                <w:rFonts w:ascii="Trebuchet MS" w:eastAsia="Droid Sans Fallback" w:hAnsi="Trebuchet MS" w:cs="Lohit Hindi"/>
                <w:sz w:val="20"/>
                <w:szCs w:val="20"/>
              </w:rPr>
            </w:pPr>
          </w:p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___________________________</w:t>
            </w:r>
          </w:p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Supervisor na Empresa</w:t>
            </w: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</w:tr>
      <w:tr w:rsidR="00C96081">
        <w:trPr>
          <w:trHeight w:val="192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</w:t>
            </w:r>
          </w:p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 xml:space="preserve">Representante da Instituição de </w:t>
            </w: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Ensino Superior</w:t>
            </w: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___________________________</w:t>
            </w:r>
          </w:p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Orientador I</w:t>
            </w:r>
          </w:p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[descrever o nome completo aqui]</w:t>
            </w:r>
          </w:p>
        </w:tc>
      </w:tr>
      <w:tr w:rsidR="00C96081">
        <w:trPr>
          <w:trHeight w:val="192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___________________________</w:t>
            </w:r>
          </w:p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Orientador II</w:t>
            </w:r>
          </w:p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[descrever o nome completo aqui]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 xml:space="preserve">Data: </w:t>
            </w: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____/____/_____</w:t>
            </w: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</w:t>
            </w:r>
          </w:p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Bolsista I</w:t>
            </w: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</w:tr>
      <w:tr w:rsidR="00C96081">
        <w:trPr>
          <w:trHeight w:val="192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</w:t>
            </w:r>
          </w:p>
          <w:p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Bolsista II</w:t>
            </w: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C96081" w:rsidRDefault="00C96081">
      <w:pPr>
        <w:ind w:right="96"/>
        <w:jc w:val="both"/>
        <w:rPr>
          <w:rFonts w:ascii="Trebuchet MS" w:hAnsi="Trebuchet MS" w:cs="Arial"/>
          <w:color w:val="000000"/>
          <w:sz w:val="20"/>
        </w:rPr>
      </w:pPr>
    </w:p>
    <w:sectPr w:rsidR="00C96081">
      <w:headerReference w:type="default" r:id="rId10"/>
      <w:pgSz w:w="11906" w:h="16838"/>
      <w:pgMar w:top="964" w:right="794" w:bottom="993" w:left="1474" w:header="907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6B0C">
      <w:r>
        <w:separator/>
      </w:r>
    </w:p>
  </w:endnote>
  <w:endnote w:type="continuationSeparator" w:id="0">
    <w:p w:rsidR="00000000" w:rsidRDefault="00B1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6B0C">
      <w:r>
        <w:separator/>
      </w:r>
    </w:p>
  </w:footnote>
  <w:footnote w:type="continuationSeparator" w:id="0">
    <w:p w:rsidR="00000000" w:rsidRDefault="00B1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9" w:type="dxa"/>
      <w:jc w:val="center"/>
      <w:tblLayout w:type="fixed"/>
      <w:tblLook w:val="0000" w:firstRow="0" w:lastRow="0" w:firstColumn="0" w:lastColumn="0" w:noHBand="0" w:noVBand="0"/>
    </w:tblPr>
    <w:tblGrid>
      <w:gridCol w:w="2549"/>
      <w:gridCol w:w="5125"/>
      <w:gridCol w:w="1955"/>
    </w:tblGrid>
    <w:tr w:rsidR="00C96081">
      <w:trPr>
        <w:trHeight w:val="547"/>
        <w:jc w:val="center"/>
      </w:trPr>
      <w:tc>
        <w:tcPr>
          <w:tcW w:w="2549" w:type="dxa"/>
          <w:vMerge w:val="restart"/>
          <w:tcBorders>
            <w:top w:val="single" w:sz="8" w:space="0" w:color="000001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:rsidR="00C96081" w:rsidRDefault="00B16B0C">
          <w:pPr>
            <w:pStyle w:val="Standard"/>
            <w:snapToGrid w:val="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1287780" cy="59182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9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5" w:type="dxa"/>
          <w:vMerge w:val="restart"/>
          <w:tcBorders>
            <w:top w:val="single" w:sz="8" w:space="0" w:color="000001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:rsidR="00C96081" w:rsidRDefault="00B16B0C">
          <w:pPr>
            <w:ind w:right="130"/>
            <w:jc w:val="center"/>
            <w:rPr>
              <w:rFonts w:ascii="Trebuchet MS" w:hAnsi="Trebuchet MS" w:cs="Tahoma"/>
              <w:b/>
              <w:sz w:val="20"/>
            </w:rPr>
          </w:pPr>
          <w:r>
            <w:rPr>
              <w:rFonts w:ascii="Trebuchet MS" w:hAnsi="Trebuchet MS"/>
              <w:b/>
              <w:sz w:val="20"/>
            </w:rPr>
            <w:t>PROGRAMA INTEGRAÇÃO UNIVERSIDADE E EMPRESA</w:t>
          </w:r>
          <w:r>
            <w:rPr>
              <w:rFonts w:ascii="Trebuchet MS" w:hAnsi="Trebuchet MS"/>
              <w:b/>
              <w:sz w:val="20"/>
            </w:rPr>
            <w:br/>
          </w:r>
          <w:r>
            <w:rPr>
              <w:rFonts w:ascii="Trebuchet MS" w:hAnsi="Trebuchet MS" w:cs="Tahoma"/>
              <w:b/>
              <w:sz w:val="20"/>
            </w:rPr>
            <w:t xml:space="preserve">Anexo II - </w:t>
          </w:r>
          <w:r>
            <w:rPr>
              <w:rFonts w:ascii="Trebuchet MS" w:hAnsi="Trebuchet MS" w:cs="Tahoma"/>
              <w:b/>
              <w:sz w:val="20"/>
            </w:rPr>
            <w:t>Formulário de Submissão da Proposta</w:t>
          </w:r>
        </w:p>
        <w:p w:rsidR="00C96081" w:rsidRDefault="00B16B0C">
          <w:pPr>
            <w:pStyle w:val="Standard"/>
            <w:spacing w:before="60"/>
            <w:jc w:val="center"/>
            <w:rPr>
              <w:rFonts w:ascii="Verdana" w:eastAsia="Arial" w:hAnsi="Verdana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hAnsi="Trebuchet MS" w:cs="Tahoma"/>
              <w:b/>
              <w:sz w:val="20"/>
              <w:szCs w:val="20"/>
            </w:rPr>
            <w:t>EDITAL.CE.00</w:t>
          </w:r>
          <w:r>
            <w:rPr>
              <w:rFonts w:ascii="Trebuchet MS" w:hAnsi="Trebuchet MS" w:cs="Tahoma"/>
              <w:b/>
              <w:sz w:val="20"/>
              <w:szCs w:val="20"/>
            </w:rPr>
            <w:t>2</w:t>
          </w:r>
          <w:r>
            <w:rPr>
              <w:rFonts w:ascii="Trebuchet MS" w:hAnsi="Trebuchet MS" w:cs="Tahoma"/>
              <w:b/>
              <w:sz w:val="20"/>
              <w:szCs w:val="20"/>
            </w:rPr>
            <w:t>.2021</w:t>
          </w:r>
        </w:p>
      </w:tc>
      <w:tc>
        <w:tcPr>
          <w:tcW w:w="1955" w:type="dxa"/>
          <w:tcBorders>
            <w:top w:val="single" w:sz="8" w:space="0" w:color="000001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:rsidR="00C96081" w:rsidRDefault="00B16B0C">
          <w:pPr>
            <w:pStyle w:val="Standard"/>
            <w:jc w:val="center"/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  <w:t>Nº. de páginas</w:t>
          </w:r>
        </w:p>
      </w:tc>
    </w:tr>
    <w:tr w:rsidR="00C96081">
      <w:trPr>
        <w:trHeight w:val="559"/>
        <w:jc w:val="center"/>
      </w:trPr>
      <w:tc>
        <w:tcPr>
          <w:tcW w:w="2549" w:type="dxa"/>
          <w:vMerge/>
          <w:tcBorders>
            <w:top w:val="single" w:sz="4" w:space="0" w:color="000000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:rsidR="00C96081" w:rsidRDefault="00C96081">
          <w:pPr>
            <w:jc w:val="center"/>
            <w:rPr>
              <w:sz w:val="20"/>
            </w:rPr>
          </w:pPr>
        </w:p>
      </w:tc>
      <w:tc>
        <w:tcPr>
          <w:tcW w:w="5125" w:type="dxa"/>
          <w:vMerge/>
          <w:tcBorders>
            <w:top w:val="single" w:sz="4" w:space="0" w:color="000000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:rsidR="00C96081" w:rsidRDefault="00C96081">
          <w:pPr>
            <w:pStyle w:val="Standard"/>
            <w:jc w:val="center"/>
            <w:rPr>
              <w:rFonts w:ascii="Verdana" w:eastAsia="Arial" w:hAnsi="Verdana" w:cs="Arial"/>
              <w:color w:val="FF0000"/>
              <w:spacing w:val="20"/>
              <w:sz w:val="20"/>
              <w:szCs w:val="20"/>
            </w:rPr>
          </w:pPr>
        </w:p>
      </w:tc>
      <w:tc>
        <w:tcPr>
          <w:tcW w:w="1955" w:type="dxa"/>
          <w:tcBorders>
            <w:top w:val="single" w:sz="4" w:space="0" w:color="000000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:rsidR="00C96081" w:rsidRDefault="00B16B0C">
          <w:pPr>
            <w:pStyle w:val="Standard"/>
            <w:jc w:val="center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bCs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Cs/>
              <w:sz w:val="20"/>
              <w:szCs w:val="20"/>
            </w:rPr>
            <w:instrText>PAGE</w:instrText>
          </w:r>
          <w:r>
            <w:rPr>
              <w:rFonts w:ascii="Trebuchet MS" w:hAnsi="Trebuchet MS"/>
              <w:bCs/>
              <w:sz w:val="20"/>
              <w:szCs w:val="20"/>
            </w:rPr>
            <w:fldChar w:fldCharType="separate"/>
          </w:r>
          <w:r>
            <w:rPr>
              <w:rFonts w:ascii="Trebuchet MS" w:hAnsi="Trebuchet MS"/>
              <w:bCs/>
              <w:noProof/>
              <w:sz w:val="20"/>
              <w:szCs w:val="20"/>
            </w:rPr>
            <w:t>1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end"/>
          </w:r>
          <w:r>
            <w:rPr>
              <w:rFonts w:ascii="Trebuchet MS" w:hAnsi="Trebuchet MS"/>
              <w:color w:val="auto"/>
              <w:sz w:val="20"/>
              <w:szCs w:val="20"/>
            </w:rPr>
            <w:t xml:space="preserve"> de 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Cs/>
              <w:sz w:val="20"/>
              <w:szCs w:val="20"/>
            </w:rPr>
            <w:instrText>NUMPAGES</w:instrText>
          </w:r>
          <w:r>
            <w:rPr>
              <w:rFonts w:ascii="Trebuchet MS" w:hAnsi="Trebuchet MS"/>
              <w:bCs/>
              <w:sz w:val="20"/>
              <w:szCs w:val="20"/>
            </w:rPr>
            <w:fldChar w:fldCharType="separate"/>
          </w:r>
          <w:r>
            <w:rPr>
              <w:rFonts w:ascii="Trebuchet MS" w:hAnsi="Trebuchet MS"/>
              <w:bCs/>
              <w:noProof/>
              <w:sz w:val="20"/>
              <w:szCs w:val="20"/>
            </w:rPr>
            <w:t>6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end"/>
          </w:r>
        </w:p>
      </w:tc>
    </w:tr>
  </w:tbl>
  <w:p w:rsidR="00C96081" w:rsidRDefault="00C96081">
    <w:pPr>
      <w:pStyle w:val="Cabealho"/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9" w:type="dxa"/>
      <w:jc w:val="center"/>
      <w:tblLayout w:type="fixed"/>
      <w:tblLook w:val="0000" w:firstRow="0" w:lastRow="0" w:firstColumn="0" w:lastColumn="0" w:noHBand="0" w:noVBand="0"/>
    </w:tblPr>
    <w:tblGrid>
      <w:gridCol w:w="2549"/>
      <w:gridCol w:w="5125"/>
      <w:gridCol w:w="1955"/>
    </w:tblGrid>
    <w:tr w:rsidR="00C96081">
      <w:trPr>
        <w:trHeight w:val="547"/>
        <w:jc w:val="center"/>
      </w:trPr>
      <w:tc>
        <w:tcPr>
          <w:tcW w:w="2549" w:type="dxa"/>
          <w:vMerge w:val="restart"/>
          <w:tcBorders>
            <w:top w:val="single" w:sz="8" w:space="0" w:color="000001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:rsidR="00C96081" w:rsidRDefault="00B16B0C">
          <w:pPr>
            <w:pStyle w:val="Standard"/>
            <w:snapToGrid w:val="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1287780" cy="591820"/>
                <wp:effectExtent l="0" t="0" r="0" b="0"/>
                <wp:docPr id="2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9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5" w:type="dxa"/>
          <w:vMerge w:val="restart"/>
          <w:tcBorders>
            <w:top w:val="single" w:sz="8" w:space="0" w:color="000001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:rsidR="00C96081" w:rsidRDefault="00B16B0C">
          <w:pPr>
            <w:ind w:right="130"/>
            <w:jc w:val="center"/>
            <w:rPr>
              <w:rFonts w:ascii="Trebuchet MS" w:hAnsi="Trebuchet MS" w:cs="Tahoma"/>
              <w:b/>
              <w:sz w:val="20"/>
            </w:rPr>
          </w:pPr>
          <w:r>
            <w:rPr>
              <w:rFonts w:ascii="Trebuchet MS" w:hAnsi="Trebuchet MS"/>
              <w:b/>
              <w:sz w:val="20"/>
            </w:rPr>
            <w:t>PROGRAMA INTEGRAÇÃO UNIVERSIDADE E EMPRESA</w:t>
          </w:r>
          <w:r>
            <w:rPr>
              <w:rFonts w:ascii="Trebuchet MS" w:hAnsi="Trebuchet MS"/>
              <w:b/>
              <w:sz w:val="20"/>
            </w:rPr>
            <w:br/>
          </w:r>
          <w:r>
            <w:rPr>
              <w:rFonts w:ascii="Trebuchet MS" w:hAnsi="Trebuchet MS" w:cs="Tahoma"/>
              <w:b/>
              <w:sz w:val="20"/>
            </w:rPr>
            <w:t>Anexo II - Formulário de Submissão da Proposta</w:t>
          </w:r>
        </w:p>
        <w:p w:rsidR="00C96081" w:rsidRDefault="00B16B0C">
          <w:pPr>
            <w:pStyle w:val="Standard"/>
            <w:spacing w:before="60"/>
            <w:jc w:val="center"/>
            <w:rPr>
              <w:rFonts w:ascii="Verdana" w:eastAsia="Arial" w:hAnsi="Verdana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hAnsi="Trebuchet MS" w:cs="Tahoma"/>
              <w:b/>
              <w:sz w:val="20"/>
              <w:szCs w:val="20"/>
            </w:rPr>
            <w:t>EDITAL.CE.00</w:t>
          </w:r>
          <w:r>
            <w:rPr>
              <w:rFonts w:ascii="Trebuchet MS" w:hAnsi="Trebuchet MS" w:cs="Tahoma"/>
              <w:b/>
              <w:sz w:val="20"/>
              <w:szCs w:val="20"/>
            </w:rPr>
            <w:t>2</w:t>
          </w:r>
          <w:r>
            <w:rPr>
              <w:rFonts w:ascii="Trebuchet MS" w:hAnsi="Trebuchet MS" w:cs="Tahoma"/>
              <w:b/>
              <w:sz w:val="20"/>
              <w:szCs w:val="20"/>
            </w:rPr>
            <w:t>.2021</w:t>
          </w:r>
        </w:p>
      </w:tc>
      <w:tc>
        <w:tcPr>
          <w:tcW w:w="1955" w:type="dxa"/>
          <w:tcBorders>
            <w:top w:val="single" w:sz="8" w:space="0" w:color="000001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:rsidR="00C96081" w:rsidRDefault="00B16B0C">
          <w:pPr>
            <w:pStyle w:val="Standard"/>
            <w:jc w:val="center"/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  <w:t>Nº. de páginas</w:t>
          </w:r>
        </w:p>
      </w:tc>
    </w:tr>
    <w:tr w:rsidR="00C96081">
      <w:trPr>
        <w:trHeight w:val="559"/>
        <w:jc w:val="center"/>
      </w:trPr>
      <w:tc>
        <w:tcPr>
          <w:tcW w:w="2549" w:type="dxa"/>
          <w:vMerge/>
          <w:tcBorders>
            <w:top w:val="single" w:sz="4" w:space="0" w:color="000000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:rsidR="00C96081" w:rsidRDefault="00C96081">
          <w:pPr>
            <w:jc w:val="center"/>
            <w:rPr>
              <w:sz w:val="20"/>
            </w:rPr>
          </w:pPr>
        </w:p>
      </w:tc>
      <w:tc>
        <w:tcPr>
          <w:tcW w:w="5125" w:type="dxa"/>
          <w:vMerge/>
          <w:tcBorders>
            <w:top w:val="single" w:sz="4" w:space="0" w:color="000000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:rsidR="00C96081" w:rsidRDefault="00C96081">
          <w:pPr>
            <w:pStyle w:val="Standard"/>
            <w:jc w:val="center"/>
            <w:rPr>
              <w:rFonts w:ascii="Verdana" w:eastAsia="Arial" w:hAnsi="Verdana" w:cs="Arial"/>
              <w:color w:val="FF0000"/>
              <w:spacing w:val="20"/>
              <w:sz w:val="20"/>
              <w:szCs w:val="20"/>
            </w:rPr>
          </w:pPr>
        </w:p>
      </w:tc>
      <w:tc>
        <w:tcPr>
          <w:tcW w:w="1955" w:type="dxa"/>
          <w:tcBorders>
            <w:top w:val="single" w:sz="4" w:space="0" w:color="000000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:rsidR="00C96081" w:rsidRDefault="00B16B0C">
          <w:pPr>
            <w:pStyle w:val="Standard"/>
            <w:jc w:val="center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bCs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Cs/>
              <w:sz w:val="20"/>
              <w:szCs w:val="20"/>
            </w:rPr>
            <w:instrText>PAGE</w:instrText>
          </w:r>
          <w:r>
            <w:rPr>
              <w:rFonts w:ascii="Trebuchet MS" w:hAnsi="Trebuchet MS"/>
              <w:bCs/>
              <w:sz w:val="20"/>
              <w:szCs w:val="20"/>
            </w:rPr>
            <w:fldChar w:fldCharType="separate"/>
          </w:r>
          <w:r>
            <w:rPr>
              <w:rFonts w:ascii="Trebuchet MS" w:hAnsi="Trebuchet MS"/>
              <w:bCs/>
              <w:noProof/>
              <w:sz w:val="20"/>
              <w:szCs w:val="20"/>
            </w:rPr>
            <w:t>1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end"/>
          </w:r>
          <w:r>
            <w:rPr>
              <w:rFonts w:ascii="Trebuchet MS" w:hAnsi="Trebuchet MS"/>
              <w:color w:val="auto"/>
              <w:sz w:val="20"/>
              <w:szCs w:val="20"/>
            </w:rPr>
            <w:t xml:space="preserve"> de 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Cs/>
              <w:sz w:val="20"/>
              <w:szCs w:val="20"/>
            </w:rPr>
            <w:instrText>NUMPAGES</w:instrText>
          </w:r>
          <w:r>
            <w:rPr>
              <w:rFonts w:ascii="Trebuchet MS" w:hAnsi="Trebuchet MS"/>
              <w:bCs/>
              <w:sz w:val="20"/>
              <w:szCs w:val="20"/>
            </w:rPr>
            <w:fldChar w:fldCharType="separate"/>
          </w:r>
          <w:r>
            <w:rPr>
              <w:rFonts w:ascii="Trebuchet MS" w:hAnsi="Trebuchet MS"/>
              <w:bCs/>
              <w:noProof/>
              <w:sz w:val="20"/>
              <w:szCs w:val="20"/>
            </w:rPr>
            <w:t>6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end"/>
          </w:r>
        </w:p>
      </w:tc>
    </w:tr>
  </w:tbl>
  <w:p w:rsidR="00C96081" w:rsidRDefault="00C96081">
    <w:pPr>
      <w:pStyle w:val="Cabealho"/>
      <w:rPr>
        <w:rFonts w:ascii="Verdana" w:hAnsi="Verdana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jc w:val="center"/>
      <w:tblLayout w:type="fixed"/>
      <w:tblLook w:val="0000" w:firstRow="0" w:lastRow="0" w:firstColumn="0" w:lastColumn="0" w:noHBand="0" w:noVBand="0"/>
    </w:tblPr>
    <w:tblGrid>
      <w:gridCol w:w="2244"/>
      <w:gridCol w:w="5641"/>
      <w:gridCol w:w="1637"/>
    </w:tblGrid>
    <w:tr w:rsidR="00C96081">
      <w:trPr>
        <w:trHeight w:val="547"/>
        <w:jc w:val="center"/>
      </w:trPr>
      <w:tc>
        <w:tcPr>
          <w:tcW w:w="2248" w:type="dxa"/>
          <w:vMerge w:val="restart"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:rsidR="00C96081" w:rsidRDefault="00B16B0C">
          <w:pPr>
            <w:pStyle w:val="Standard"/>
            <w:snapToGrid w:val="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1287780" cy="591820"/>
                <wp:effectExtent l="0" t="0" r="0" b="0"/>
                <wp:docPr id="3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9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3" w:type="dxa"/>
          <w:vMerge w:val="restart"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:rsidR="00C96081" w:rsidRDefault="00B16B0C">
          <w:pPr>
            <w:ind w:right="130"/>
            <w:jc w:val="center"/>
            <w:rPr>
              <w:rFonts w:ascii="Trebuchet MS" w:hAnsi="Trebuchet MS" w:cs="Tahoma"/>
              <w:b/>
              <w:sz w:val="20"/>
            </w:rPr>
          </w:pPr>
          <w:r>
            <w:rPr>
              <w:rFonts w:ascii="Trebuchet MS" w:hAnsi="Trebuchet MS"/>
              <w:b/>
              <w:sz w:val="20"/>
            </w:rPr>
            <w:t>PROGRAMA INTEGRAÇÃO UNIVERSIDADE E EMPRESA</w:t>
          </w:r>
          <w:r>
            <w:rPr>
              <w:rFonts w:ascii="Trebuchet MS" w:hAnsi="Trebuchet MS"/>
              <w:b/>
              <w:sz w:val="20"/>
            </w:rPr>
            <w:br/>
          </w:r>
          <w:r>
            <w:rPr>
              <w:rFonts w:ascii="Trebuchet MS" w:hAnsi="Trebuchet MS" w:cs="Tahoma"/>
              <w:b/>
              <w:sz w:val="20"/>
            </w:rPr>
            <w:t>Anexo II – PLANO DE TRABALHO</w:t>
          </w:r>
        </w:p>
        <w:p w:rsidR="00C96081" w:rsidRDefault="00B16B0C">
          <w:pPr>
            <w:pStyle w:val="Standard"/>
            <w:spacing w:before="60"/>
            <w:jc w:val="center"/>
            <w:rPr>
              <w:rFonts w:ascii="Verdana" w:eastAsia="Arial" w:hAnsi="Verdana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hAnsi="Trebuchet MS" w:cs="Tahoma"/>
              <w:b/>
              <w:sz w:val="20"/>
              <w:szCs w:val="20"/>
            </w:rPr>
            <w:t>EDITAL.CE.00</w:t>
          </w:r>
          <w:r>
            <w:rPr>
              <w:rFonts w:ascii="Trebuchet MS" w:hAnsi="Trebuchet MS" w:cs="Tahoma"/>
              <w:b/>
              <w:sz w:val="20"/>
              <w:szCs w:val="20"/>
            </w:rPr>
            <w:t>2</w:t>
          </w:r>
          <w:r>
            <w:rPr>
              <w:rFonts w:ascii="Trebuchet MS" w:hAnsi="Trebuchet MS" w:cs="Tahoma"/>
              <w:b/>
              <w:sz w:val="20"/>
              <w:szCs w:val="20"/>
            </w:rPr>
            <w:t>.2021</w:t>
          </w:r>
        </w:p>
      </w:tc>
      <w:tc>
        <w:tcPr>
          <w:tcW w:w="1640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FFFFFF"/>
          <w:vAlign w:val="center"/>
        </w:tcPr>
        <w:p w:rsidR="00C96081" w:rsidRDefault="00B16B0C">
          <w:pPr>
            <w:pStyle w:val="Standard"/>
            <w:jc w:val="center"/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  <w:t>Nº. de páginas</w:t>
          </w:r>
        </w:p>
      </w:tc>
    </w:tr>
    <w:tr w:rsidR="00C96081">
      <w:trPr>
        <w:trHeight w:val="217"/>
        <w:jc w:val="center"/>
      </w:trPr>
      <w:tc>
        <w:tcPr>
          <w:tcW w:w="2248" w:type="dxa"/>
          <w:vMerge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:rsidR="00C96081" w:rsidRDefault="00C96081">
          <w:pPr>
            <w:jc w:val="center"/>
            <w:rPr>
              <w:sz w:val="20"/>
            </w:rPr>
          </w:pPr>
        </w:p>
      </w:tc>
      <w:tc>
        <w:tcPr>
          <w:tcW w:w="5653" w:type="dxa"/>
          <w:vMerge/>
          <w:tcBorders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:rsidR="00C96081" w:rsidRDefault="00C96081">
          <w:pPr>
            <w:pStyle w:val="Standard"/>
            <w:jc w:val="center"/>
            <w:rPr>
              <w:rFonts w:ascii="Verdana" w:eastAsia="Arial" w:hAnsi="Verdana" w:cs="Arial"/>
              <w:color w:val="FF0000"/>
              <w:spacing w:val="20"/>
              <w:sz w:val="20"/>
              <w:szCs w:val="20"/>
            </w:rPr>
          </w:pPr>
        </w:p>
      </w:tc>
      <w:tc>
        <w:tcPr>
          <w:tcW w:w="1640" w:type="dxa"/>
          <w:tcBorders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FFFFFF"/>
          <w:vAlign w:val="center"/>
        </w:tcPr>
        <w:p w:rsidR="00C96081" w:rsidRDefault="00B16B0C">
          <w:pPr>
            <w:pStyle w:val="Standard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bCs/>
              <w:color w:val="auto"/>
              <w:sz w:val="20"/>
              <w:szCs w:val="20"/>
            </w:rPr>
            <w:t>6</w:t>
          </w:r>
          <w:r>
            <w:rPr>
              <w:rFonts w:ascii="Trebuchet MS" w:hAnsi="Trebuchet MS"/>
              <w:color w:val="auto"/>
              <w:sz w:val="20"/>
              <w:szCs w:val="20"/>
            </w:rPr>
            <w:t xml:space="preserve"> de 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Cs/>
              <w:sz w:val="20"/>
              <w:szCs w:val="20"/>
            </w:rPr>
            <w:instrText>NUMPAGES</w:instrText>
          </w:r>
          <w:r>
            <w:rPr>
              <w:rFonts w:ascii="Trebuchet MS" w:hAnsi="Trebuchet MS"/>
              <w:bCs/>
              <w:sz w:val="20"/>
              <w:szCs w:val="20"/>
            </w:rPr>
            <w:fldChar w:fldCharType="separate"/>
          </w:r>
          <w:r>
            <w:rPr>
              <w:rFonts w:ascii="Trebuchet MS" w:hAnsi="Trebuchet MS"/>
              <w:bCs/>
              <w:noProof/>
              <w:sz w:val="20"/>
              <w:szCs w:val="20"/>
            </w:rPr>
            <w:t>6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end"/>
          </w:r>
        </w:p>
      </w:tc>
    </w:tr>
  </w:tbl>
  <w:p w:rsidR="00C96081" w:rsidRDefault="00C96081">
    <w:pPr>
      <w:pStyle w:val="Cabealho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F90"/>
    <w:multiLevelType w:val="multilevel"/>
    <w:tmpl w:val="B6CA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537A4C"/>
    <w:multiLevelType w:val="multilevel"/>
    <w:tmpl w:val="14E290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1"/>
    <w:rsid w:val="00B16B0C"/>
    <w:rsid w:val="00C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CB56"/>
  <w15:docId w15:val="{D4AACD02-9FA8-4327-8029-74AB2DB0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Ttulo1">
    <w:name w:val="heading 1"/>
    <w:next w:val="Standard"/>
    <w:qFormat/>
    <w:pPr>
      <w:keepNext/>
      <w:keepLines/>
      <w:widowControl w:val="0"/>
      <w:spacing w:before="480" w:after="120"/>
      <w:textAlignment w:val="baseline"/>
      <w:outlineLvl w:val="0"/>
    </w:pPr>
    <w:rPr>
      <w:b/>
      <w:sz w:val="48"/>
      <w:szCs w:val="48"/>
    </w:rPr>
  </w:style>
  <w:style w:type="paragraph" w:styleId="Ttulo2">
    <w:name w:val="heading 2"/>
    <w:next w:val="Standard"/>
    <w:qFormat/>
    <w:pPr>
      <w:keepNext/>
      <w:keepLines/>
      <w:widowControl w:val="0"/>
      <w:spacing w:before="360" w:after="80"/>
      <w:textAlignment w:val="baseline"/>
      <w:outlineLvl w:val="1"/>
    </w:pPr>
    <w:rPr>
      <w:b/>
      <w:sz w:val="36"/>
      <w:szCs w:val="36"/>
    </w:rPr>
  </w:style>
  <w:style w:type="paragraph" w:styleId="Ttulo3">
    <w:name w:val="heading 3"/>
    <w:next w:val="Standard"/>
    <w:qFormat/>
    <w:pPr>
      <w:keepNext/>
      <w:keepLines/>
      <w:widowControl w:val="0"/>
      <w:spacing w:before="280" w:after="80"/>
      <w:textAlignment w:val="baseline"/>
      <w:outlineLvl w:val="2"/>
    </w:pPr>
    <w:rPr>
      <w:b/>
      <w:sz w:val="28"/>
      <w:szCs w:val="28"/>
    </w:rPr>
  </w:style>
  <w:style w:type="paragraph" w:styleId="Ttulo4">
    <w:name w:val="heading 4"/>
    <w:next w:val="Standard"/>
    <w:qFormat/>
    <w:pPr>
      <w:keepNext/>
      <w:keepLines/>
      <w:widowControl w:val="0"/>
      <w:spacing w:before="240" w:after="40"/>
      <w:textAlignment w:val="baseline"/>
      <w:outlineLvl w:val="3"/>
    </w:pPr>
    <w:rPr>
      <w:b/>
    </w:rPr>
  </w:style>
  <w:style w:type="paragraph" w:styleId="Ttulo5">
    <w:name w:val="heading 5"/>
    <w:next w:val="Standard"/>
    <w:qFormat/>
    <w:pPr>
      <w:keepNext/>
      <w:keepLines/>
      <w:widowControl w:val="0"/>
      <w:spacing w:before="220" w:after="40"/>
      <w:textAlignment w:val="baseline"/>
      <w:outlineLvl w:val="4"/>
    </w:pPr>
    <w:rPr>
      <w:b/>
      <w:sz w:val="22"/>
      <w:szCs w:val="22"/>
    </w:rPr>
  </w:style>
  <w:style w:type="paragraph" w:styleId="Ttulo6">
    <w:name w:val="heading 6"/>
    <w:next w:val="Standard"/>
    <w:qFormat/>
    <w:pPr>
      <w:keepNext/>
      <w:keepLines/>
      <w:widowControl w:val="0"/>
      <w:spacing w:before="200" w:after="40"/>
      <w:textAlignment w:val="baseline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RodapChar">
    <w:name w:val="Rodapé Char"/>
    <w:qFormat/>
    <w:rPr>
      <w:rFonts w:cs="Mangal"/>
      <w:szCs w:val="21"/>
    </w:rPr>
  </w:style>
  <w:style w:type="character" w:customStyle="1" w:styleId="Fontepargpadro3">
    <w:name w:val="Fonte parág. padrão3"/>
    <w:qFormat/>
  </w:style>
  <w:style w:type="character" w:customStyle="1" w:styleId="TextodenotaderodapChar">
    <w:name w:val="Texto de nota de rodapé Char"/>
    <w:qFormat/>
    <w:rPr>
      <w:rFonts w:eastAsia="DejaVu Sans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Liberation Serif" w:eastAsia="Liberation Serif" w:hAnsi="Liberation Serif" w:cs="Mangal"/>
      <w:color w:val="000000"/>
      <w:kern w:val="2"/>
      <w:szCs w:val="18"/>
      <w:shd w:val="clear" w:color="auto" w:fill="FFFFFF"/>
      <w:lang w:eastAsia="zh-CN" w:bidi="hi-IN"/>
    </w:rPr>
  </w:style>
  <w:style w:type="character" w:customStyle="1" w:styleId="AssuntodocomentrioChar">
    <w:name w:val="Assunto do comentário Char"/>
    <w:basedOn w:val="TextodecomentrioChar"/>
    <w:qFormat/>
    <w:rPr>
      <w:rFonts w:ascii="Liberation Serif" w:eastAsia="Liberation Serif" w:hAnsi="Liberation Serif" w:cs="Mangal"/>
      <w:color w:val="000000"/>
      <w:kern w:val="2"/>
      <w:szCs w:val="18"/>
      <w:shd w:val="clear" w:color="auto" w:fill="FFFFFF"/>
      <w:lang w:eastAsia="zh-CN" w:bidi="hi-IN"/>
    </w:rPr>
  </w:style>
  <w:style w:type="character" w:customStyle="1" w:styleId="TextodebaloChar">
    <w:name w:val="Texto de balão Char"/>
    <w:basedOn w:val="Fontepargpadro"/>
    <w:qFormat/>
    <w:rPr>
      <w:rFonts w:ascii="Segoe UI" w:eastAsia="Liberation Serif" w:hAnsi="Segoe UI" w:cs="Mangal"/>
      <w:color w:val="000000"/>
      <w:kern w:val="2"/>
      <w:sz w:val="18"/>
      <w:szCs w:val="16"/>
      <w:shd w:val="clear" w:color="auto" w:fill="FFFFFF"/>
      <w:lang w:eastAsia="zh-CN" w:bidi="hi-IN"/>
    </w:rPr>
  </w:style>
  <w:style w:type="character" w:customStyle="1" w:styleId="Caracteresdenotaderodap">
    <w:name w:val="Caracteres de nota de rodapé"/>
    <w:qFormat/>
  </w:style>
  <w:style w:type="character" w:customStyle="1" w:styleId="Smbolosdenumerao">
    <w:name w:val="Símbolos de numeração"/>
    <w:qFormat/>
  </w:style>
  <w:style w:type="character" w:customStyle="1" w:styleId="Partesuperior-zdoformulrioChar">
    <w:name w:val="Parte superior-z do formulário Char"/>
    <w:basedOn w:val="Fontepargpadro"/>
    <w:uiPriority w:val="99"/>
    <w:semiHidden/>
    <w:qFormat/>
    <w:rsid w:val="001F1D1A"/>
    <w:rPr>
      <w:rFonts w:ascii="Arial" w:hAnsi="Arial" w:cs="Arial"/>
      <w:vanish/>
      <w:color w:val="000000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qFormat/>
    <w:rsid w:val="001F1D1A"/>
    <w:rPr>
      <w:rFonts w:ascii="Arial" w:hAnsi="Arial" w:cs="Arial"/>
      <w:vanish/>
      <w:color w:val="000000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3557D3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2F1536"/>
    <w:rPr>
      <w:color w:val="808080"/>
    </w:rPr>
  </w:style>
  <w:style w:type="character" w:customStyle="1" w:styleId="normaltextrun">
    <w:name w:val="normaltextrun"/>
    <w:basedOn w:val="Fontepargpadro"/>
    <w:qFormat/>
    <w:rsid w:val="002B416B"/>
  </w:style>
  <w:style w:type="character" w:customStyle="1" w:styleId="eop">
    <w:name w:val="eop"/>
    <w:basedOn w:val="Fontepargpadro"/>
    <w:qFormat/>
    <w:rsid w:val="002B416B"/>
  </w:style>
  <w:style w:type="character" w:customStyle="1" w:styleId="Fontepargpadro6">
    <w:name w:val="Fonte parág. padrão6"/>
    <w:qFormat/>
    <w:rsid w:val="002177FD"/>
  </w:style>
  <w:style w:type="character" w:customStyle="1" w:styleId="CabealhoChar">
    <w:name w:val="Cabeçalho Char"/>
    <w:basedOn w:val="Fontepargpadro"/>
    <w:link w:val="Cabealho"/>
    <w:uiPriority w:val="99"/>
    <w:qFormat/>
    <w:rsid w:val="008D6354"/>
    <w:rPr>
      <w:rFonts w:ascii="Liberation Serif" w:eastAsia="Liberation Serif" w:hAnsi="Liberation Serif" w:cs="Liberation Serif"/>
      <w:color w:val="000000"/>
      <w:kern w:val="2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FreeSans"/>
    </w:rPr>
  </w:style>
  <w:style w:type="paragraph" w:customStyle="1" w:styleId="Ttulo10">
    <w:name w:val="Título1"/>
    <w:basedOn w:val="LO-normal"/>
    <w:next w:val="Standard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" w:eastAsia="Liberation Serif" w:hAnsi="Liberation Serif" w:cs="Liberation Serif"/>
      <w:color w:val="000000"/>
      <w:kern w:val="2"/>
      <w:szCs w:val="24"/>
      <w:shd w:val="clear" w:color="auto" w:fill="FFFFFF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O-Normal1">
    <w:name w:val="LO-Normal1"/>
    <w:qFormat/>
    <w:pPr>
      <w:widowControl w:val="0"/>
      <w:textAlignment w:val="baseline"/>
    </w:pPr>
    <w:rPr>
      <w:rFonts w:ascii="Liberation Serif" w:eastAsia="Noto Sans CJK SC Regular" w:hAnsi="Liberation Serif" w:cs="FreeSans"/>
      <w:kern w:val="2"/>
      <w:szCs w:val="24"/>
      <w:lang w:eastAsia="zh-CN" w:bidi="hi-IN"/>
    </w:rPr>
  </w:style>
  <w:style w:type="paragraph" w:customStyle="1" w:styleId="LO-normal">
    <w:name w:val="LO-normal"/>
    <w:qFormat/>
    <w:pPr>
      <w:textAlignment w:val="baseline"/>
    </w:pPr>
    <w:rPr>
      <w:rFonts w:ascii="Liberation Serif" w:eastAsia="Liberation Serif" w:hAnsi="Liberation Serif" w:cs="Liberation Serif"/>
      <w:color w:val="000000"/>
      <w:kern w:val="2"/>
      <w:szCs w:val="24"/>
      <w:shd w:val="clear" w:color="auto" w:fill="FFFFFF"/>
      <w:lang w:eastAsia="zh-CN" w:bidi="hi-IN"/>
    </w:rPr>
  </w:style>
  <w:style w:type="paragraph" w:styleId="Subttulo">
    <w:name w:val="Subtitle"/>
    <w:basedOn w:val="LO-normal"/>
    <w:next w:val="Standard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</w:style>
  <w:style w:type="paragraph" w:customStyle="1" w:styleId="Contedodatabela">
    <w:name w:val="Conteúdo da tabela"/>
    <w:basedOn w:val="Standard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dap">
    <w:name w:val="footer"/>
    <w:basedOn w:val="LO-Normal1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Footnote">
    <w:name w:val="Footnote"/>
    <w:basedOn w:val="Standard"/>
    <w:qFormat/>
    <w:pPr>
      <w:textAlignment w:val="auto"/>
    </w:pPr>
    <w:rPr>
      <w:rFonts w:ascii="Times New Roman" w:eastAsia="DejaVu Sans" w:hAnsi="Times New Roman" w:cs="Times New Roman"/>
      <w:color w:val="auto"/>
      <w:sz w:val="20"/>
      <w:szCs w:val="20"/>
      <w:lang w:bidi="ar-SA"/>
    </w:rPr>
  </w:style>
  <w:style w:type="paragraph" w:styleId="PargrafodaLista">
    <w:name w:val="List Paragraph"/>
    <w:basedOn w:val="Standard"/>
    <w:uiPriority w:val="34"/>
    <w:qFormat/>
    <w:pPr>
      <w:ind w:left="720"/>
    </w:pPr>
    <w:rPr>
      <w:rFonts w:cs="Mangal"/>
      <w:szCs w:val="21"/>
    </w:rPr>
  </w:style>
  <w:style w:type="paragraph" w:styleId="Textodecomentrio">
    <w:name w:val="annotation text"/>
    <w:basedOn w:val="Standard"/>
    <w:qFormat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Standard"/>
    <w:qFormat/>
    <w:rPr>
      <w:rFonts w:ascii="Segoe UI" w:eastAsia="Segoe UI" w:hAnsi="Segoe UI" w:cs="Mangal"/>
      <w:sz w:val="18"/>
      <w:szCs w:val="16"/>
    </w:rPr>
  </w:style>
  <w:style w:type="paragraph" w:customStyle="1" w:styleId="western">
    <w:name w:val="western"/>
    <w:basedOn w:val="Normal"/>
    <w:qFormat/>
    <w:rsid w:val="001F1D1A"/>
    <w:pPr>
      <w:widowControl/>
      <w:suppressAutoHyphens w:val="0"/>
      <w:spacing w:beforeAutospacing="1" w:after="142" w:line="288" w:lineRule="auto"/>
      <w:textAlignment w:val="auto"/>
    </w:pPr>
    <w:rPr>
      <w:rFonts w:ascii="Liberation Serif" w:hAnsi="Liberation Serif" w:cs="Liberation Serif"/>
      <w:color w:val="000000"/>
      <w:szCs w:val="24"/>
    </w:rPr>
  </w:style>
  <w:style w:type="paragraph" w:styleId="Partesuperior-zdoformulrio">
    <w:name w:val="HTML Top of Form"/>
    <w:basedOn w:val="Normal"/>
    <w:next w:val="Normal"/>
    <w:uiPriority w:val="99"/>
    <w:semiHidden/>
    <w:unhideWhenUsed/>
    <w:qFormat/>
    <w:rsid w:val="001F1D1A"/>
    <w:pPr>
      <w:widowControl/>
      <w:pBdr>
        <w:bottom w:val="single" w:sz="6" w:space="1" w:color="000000"/>
      </w:pBdr>
      <w:suppressAutoHyphens w:val="0"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semiHidden/>
    <w:unhideWhenUsed/>
    <w:qFormat/>
    <w:rsid w:val="001F1D1A"/>
    <w:pPr>
      <w:widowControl/>
      <w:pBdr>
        <w:top w:val="single" w:sz="6" w:space="1" w:color="000000"/>
      </w:pBdr>
      <w:suppressAutoHyphens w:val="0"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557D3"/>
    <w:pPr>
      <w:widowControl/>
      <w:suppressAutoHyphens w:val="0"/>
      <w:spacing w:before="240" w:after="0" w:line="259" w:lineRule="auto"/>
      <w:textAlignment w:val="auto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3557D3"/>
    <w:pPr>
      <w:spacing w:after="100"/>
    </w:pPr>
  </w:style>
  <w:style w:type="paragraph" w:customStyle="1" w:styleId="LO-Normal0">
    <w:name w:val="LO-Normal"/>
    <w:qFormat/>
    <w:rsid w:val="002B416B"/>
    <w:rPr>
      <w:kern w:val="2"/>
      <w:sz w:val="20"/>
      <w:lang w:eastAsia="zh-CN"/>
    </w:rPr>
  </w:style>
  <w:style w:type="paragraph" w:customStyle="1" w:styleId="MINUTA">
    <w:name w:val="MINUTA"/>
    <w:basedOn w:val="LO-Normal0"/>
    <w:qFormat/>
    <w:rsid w:val="002B416B"/>
    <w:pPr>
      <w:keepNext/>
      <w:widowControl w:val="0"/>
      <w:spacing w:before="120" w:after="120" w:line="280" w:lineRule="exact"/>
      <w:jc w:val="both"/>
    </w:pPr>
    <w:rPr>
      <w:rFonts w:ascii="Arial" w:eastAsia="Arial" w:hAnsi="Arial" w:cs="Arial"/>
      <w:sz w:val="24"/>
    </w:rPr>
  </w:style>
  <w:style w:type="numbering" w:customStyle="1" w:styleId="Semlista1">
    <w:name w:val="Sem lista1"/>
    <w:qFormat/>
  </w:style>
  <w:style w:type="table" w:styleId="Tabelacomgrade">
    <w:name w:val="Table Grid"/>
    <w:basedOn w:val="Tabelanormal"/>
    <w:uiPriority w:val="39"/>
    <w:rsid w:val="0062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CAEF-77F2-48DB-BF86-E974941D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1232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Miyagawa Mezomo de Souza</dc:creator>
  <dc:description/>
  <cp:lastModifiedBy>Sthefany Walber</cp:lastModifiedBy>
  <cp:revision>43</cp:revision>
  <cp:lastPrinted>2020-06-23T17:08:00Z</cp:lastPrinted>
  <dcterms:created xsi:type="dcterms:W3CDTF">2020-05-29T17:37:00Z</dcterms:created>
  <dcterms:modified xsi:type="dcterms:W3CDTF">2021-11-04T19:44:00Z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